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04" w:rsidRPr="00E67F10" w:rsidRDefault="001E2864" w:rsidP="00D60D04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1E2864">
        <w:rPr>
          <w:rFonts w:ascii="Times New Roman" w:hAnsi="Times New Roman" w:cs="Times New Roman"/>
          <w:b/>
          <w:sz w:val="24"/>
          <w:szCs w:val="24"/>
        </w:rPr>
        <w:t>Б1.В.02 Управление жизненным циклом ИС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3F46" w:rsidRDefault="00863F46" w:rsidP="006420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62BE" w:rsidRDefault="00DF7CC8" w:rsidP="006420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0D04">
        <w:rPr>
          <w:rFonts w:ascii="Times New Roman" w:hAnsi="Times New Roman"/>
          <w:sz w:val="24"/>
          <w:szCs w:val="24"/>
        </w:rPr>
        <w:t xml:space="preserve">1. </w:t>
      </w:r>
      <w:r w:rsidR="006562BE" w:rsidRPr="006562BE">
        <w:rPr>
          <w:rFonts w:ascii="Times New Roman" w:hAnsi="Times New Roman"/>
          <w:sz w:val="24"/>
          <w:szCs w:val="24"/>
        </w:rPr>
        <w:t xml:space="preserve">Целью изучения дисциплины является ознакомление с методами и системами автоматизированного управления на различных этапах жизненного цикла изделия </w:t>
      </w:r>
    </w:p>
    <w:p w:rsidR="00501298" w:rsidRDefault="00DF7CC8" w:rsidP="005012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 xml:space="preserve">2. </w:t>
      </w:r>
      <w:r w:rsidR="008535F7" w:rsidRPr="00D60D04">
        <w:rPr>
          <w:rFonts w:ascii="Times New Roman" w:hAnsi="Times New Roman"/>
          <w:sz w:val="24"/>
          <w:szCs w:val="24"/>
        </w:rPr>
        <w:t>Задачи дисциплины</w:t>
      </w:r>
      <w:r w:rsidRPr="00D60D04">
        <w:rPr>
          <w:rFonts w:ascii="Times New Roman" w:hAnsi="Times New Roman"/>
          <w:sz w:val="24"/>
          <w:szCs w:val="24"/>
        </w:rPr>
        <w:t xml:space="preserve">: </w:t>
      </w:r>
    </w:p>
    <w:p w:rsidR="006562BE" w:rsidRPr="006562BE" w:rsidRDefault="006562BE" w:rsidP="006562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62BE">
        <w:rPr>
          <w:rFonts w:ascii="Times New Roman" w:hAnsi="Times New Roman"/>
          <w:sz w:val="24"/>
          <w:szCs w:val="24"/>
        </w:rPr>
        <w:t>– ознакомление с подходами к управлению материальными потоками;</w:t>
      </w:r>
    </w:p>
    <w:p w:rsidR="006562BE" w:rsidRPr="006562BE" w:rsidRDefault="006562BE" w:rsidP="006562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62BE">
        <w:rPr>
          <w:rFonts w:ascii="Times New Roman" w:hAnsi="Times New Roman"/>
          <w:sz w:val="24"/>
          <w:szCs w:val="24"/>
        </w:rPr>
        <w:t>– получение знаний необходимых для анализа а</w:t>
      </w:r>
      <w:r>
        <w:rPr>
          <w:rFonts w:ascii="Times New Roman" w:hAnsi="Times New Roman"/>
          <w:sz w:val="24"/>
          <w:szCs w:val="24"/>
        </w:rPr>
        <w:t>втоматизированных ин</w:t>
      </w:r>
      <w:r w:rsidRPr="006562BE">
        <w:rPr>
          <w:rFonts w:ascii="Times New Roman" w:hAnsi="Times New Roman"/>
          <w:sz w:val="24"/>
          <w:szCs w:val="24"/>
        </w:rPr>
        <w:t>формационных систем управления жизненным циклом изделия;</w:t>
      </w:r>
    </w:p>
    <w:p w:rsidR="006562BE" w:rsidRDefault="006562BE" w:rsidP="006562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62BE">
        <w:rPr>
          <w:rFonts w:ascii="Times New Roman" w:hAnsi="Times New Roman"/>
          <w:sz w:val="24"/>
          <w:szCs w:val="24"/>
        </w:rPr>
        <w:t>– привитие навыков оценки целесообразности инвестиций в IT, затрат на приобретение и внедрение автоматизиров</w:t>
      </w:r>
      <w:r>
        <w:rPr>
          <w:rFonts w:ascii="Times New Roman" w:hAnsi="Times New Roman"/>
          <w:sz w:val="24"/>
          <w:szCs w:val="24"/>
        </w:rPr>
        <w:t>анной системы управления жизнен</w:t>
      </w:r>
      <w:r w:rsidRPr="006562BE">
        <w:rPr>
          <w:rFonts w:ascii="Times New Roman" w:hAnsi="Times New Roman"/>
          <w:sz w:val="24"/>
          <w:szCs w:val="24"/>
        </w:rPr>
        <w:t>ным циклом.</w:t>
      </w:r>
    </w:p>
    <w:p w:rsidR="0098455A" w:rsidRPr="00D60D04" w:rsidRDefault="00DF7CC8" w:rsidP="00DF7C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 xml:space="preserve">3. </w:t>
      </w:r>
      <w:r w:rsidR="0098455A" w:rsidRPr="00D60D04">
        <w:rPr>
          <w:rFonts w:ascii="Times New Roman" w:hAnsi="Times New Roman"/>
          <w:sz w:val="24"/>
          <w:szCs w:val="24"/>
        </w:rPr>
        <w:t>Место дисциплины в структуре ОП ВО</w:t>
      </w:r>
    </w:p>
    <w:p w:rsidR="001E2864" w:rsidRPr="00D60D04" w:rsidRDefault="001E2864" w:rsidP="008C52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864">
        <w:rPr>
          <w:rFonts w:ascii="Times New Roman" w:hAnsi="Times New Roman" w:cs="Times New Roman"/>
          <w:sz w:val="24"/>
          <w:szCs w:val="24"/>
        </w:rPr>
        <w:t>Дисциплина входит в состав части, формируемой участниками образовательных отношений Блока 1, является элективной дисциплиной, определяющей ее предметно-тематическое с</w:t>
      </w:r>
      <w:r>
        <w:rPr>
          <w:rFonts w:ascii="Times New Roman" w:hAnsi="Times New Roman" w:cs="Times New Roman"/>
          <w:sz w:val="24"/>
          <w:szCs w:val="24"/>
        </w:rPr>
        <w:t>одержа</w:t>
      </w:r>
      <w:r w:rsidRPr="001E2864">
        <w:rPr>
          <w:rFonts w:ascii="Times New Roman" w:hAnsi="Times New Roman" w:cs="Times New Roman"/>
          <w:sz w:val="24"/>
          <w:szCs w:val="24"/>
        </w:rPr>
        <w:t>ние – направленность.</w:t>
      </w:r>
      <w:bookmarkStart w:id="0" w:name="_GoBack"/>
      <w:bookmarkEnd w:id="0"/>
    </w:p>
    <w:p w:rsidR="0098455A" w:rsidRPr="00D60D04" w:rsidRDefault="00DF7CC8" w:rsidP="00DF7CC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0D04">
        <w:rPr>
          <w:rFonts w:ascii="Times New Roman" w:hAnsi="Times New Roman"/>
          <w:sz w:val="24"/>
          <w:szCs w:val="24"/>
        </w:rPr>
        <w:t xml:space="preserve">4. </w:t>
      </w:r>
      <w:r w:rsidR="0098455A" w:rsidRPr="00D60D04">
        <w:rPr>
          <w:rFonts w:ascii="Times New Roman" w:hAnsi="Times New Roman"/>
          <w:sz w:val="24"/>
          <w:szCs w:val="24"/>
        </w:rPr>
        <w:t>Выпускник, освоивший дисциплину, должен обладать следующими компетенциями:</w:t>
      </w:r>
    </w:p>
    <w:p w:rsidR="008C52A2" w:rsidRPr="008C52A2" w:rsidRDefault="001E2864" w:rsidP="008C52A2">
      <w:pPr>
        <w:pStyle w:val="a4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ПК-1</w:t>
      </w:r>
      <w:r w:rsidR="008C52A2">
        <w:rPr>
          <w:rFonts w:ascii="Times New Roman" w:hAnsi="Times New Roman"/>
          <w:sz w:val="24"/>
          <w:szCs w:val="24"/>
        </w:rPr>
        <w:t>.</w:t>
      </w:r>
      <w:r w:rsidR="008C52A2" w:rsidRPr="008C52A2">
        <w:t xml:space="preserve"> </w:t>
      </w:r>
      <w:r w:rsidRPr="001E2864">
        <w:rPr>
          <w:rFonts w:ascii="Times New Roman" w:hAnsi="Times New Roman"/>
          <w:sz w:val="24"/>
          <w:szCs w:val="24"/>
        </w:rPr>
        <w:t>Способен осуществлять мониторинг, организацию и поддерживать в актуальном состоянии работы по проекту</w:t>
      </w:r>
    </w:p>
    <w:p w:rsidR="008C52A2" w:rsidRPr="008C52A2" w:rsidRDefault="001E2864" w:rsidP="008C52A2">
      <w:pPr>
        <w:pStyle w:val="a4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ПК-2</w:t>
      </w:r>
      <w:r w:rsidR="008C52A2">
        <w:rPr>
          <w:rFonts w:ascii="Times New Roman" w:hAnsi="Times New Roman"/>
          <w:sz w:val="24"/>
          <w:szCs w:val="24"/>
        </w:rPr>
        <w:t>.</w:t>
      </w:r>
      <w:r w:rsidR="008C52A2" w:rsidRPr="008C52A2">
        <w:t xml:space="preserve"> </w:t>
      </w:r>
      <w:r>
        <w:rPr>
          <w:rFonts w:ascii="Times New Roman" w:hAnsi="Times New Roman"/>
          <w:sz w:val="24"/>
          <w:szCs w:val="24"/>
        </w:rPr>
        <w:t>Способен собрать информацию для инициации проекта и</w:t>
      </w:r>
      <w:r w:rsidRPr="001E2864">
        <w:rPr>
          <w:rFonts w:ascii="Times New Roman" w:hAnsi="Times New Roman"/>
          <w:sz w:val="24"/>
          <w:szCs w:val="24"/>
        </w:rPr>
        <w:t xml:space="preserve"> разработать план п</w:t>
      </w:r>
      <w:r>
        <w:rPr>
          <w:rFonts w:ascii="Times New Roman" w:hAnsi="Times New Roman"/>
          <w:sz w:val="24"/>
          <w:szCs w:val="24"/>
        </w:rPr>
        <w:t>роекта в соответствии с получен</w:t>
      </w:r>
      <w:r w:rsidRPr="001E2864">
        <w:rPr>
          <w:rFonts w:ascii="Times New Roman" w:hAnsi="Times New Roman"/>
          <w:sz w:val="24"/>
          <w:szCs w:val="24"/>
        </w:rPr>
        <w:t>ным заданием</w:t>
      </w:r>
      <w:r w:rsidR="008C52A2">
        <w:rPr>
          <w:rFonts w:ascii="Times New Roman" w:hAnsi="Times New Roman"/>
          <w:sz w:val="24"/>
          <w:szCs w:val="24"/>
        </w:rPr>
        <w:t>.</w:t>
      </w:r>
    </w:p>
    <w:p w:rsidR="0098455A" w:rsidRPr="00D60D04" w:rsidRDefault="0098455A" w:rsidP="00DF7CC8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60D04">
        <w:rPr>
          <w:rFonts w:ascii="Times New Roman" w:hAnsi="Times New Roman"/>
          <w:sz w:val="24"/>
          <w:szCs w:val="24"/>
        </w:rPr>
        <w:t>Объем дисциплины (с указанием трудоемкости всех видов учебной работы)</w:t>
      </w:r>
      <w:r w:rsidR="00883AC9" w:rsidRPr="00D60D04">
        <w:rPr>
          <w:rFonts w:ascii="Times New Roman" w:hAnsi="Times New Roman"/>
          <w:sz w:val="24"/>
          <w:szCs w:val="24"/>
        </w:rPr>
        <w:t>.</w:t>
      </w:r>
      <w:r w:rsidRPr="00D60D04">
        <w:rPr>
          <w:rFonts w:ascii="Times New Roman" w:hAnsi="Times New Roman"/>
          <w:sz w:val="24"/>
          <w:szCs w:val="24"/>
        </w:rPr>
        <w:t xml:space="preserve"> </w:t>
      </w:r>
    </w:p>
    <w:p w:rsidR="0098455A" w:rsidRPr="00D60D04" w:rsidRDefault="0098455A" w:rsidP="007A74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0D04">
        <w:rPr>
          <w:rFonts w:ascii="Times New Roman" w:hAnsi="Times New Roman"/>
          <w:sz w:val="24"/>
          <w:szCs w:val="24"/>
        </w:rPr>
        <w:t>Общая труд</w:t>
      </w:r>
      <w:r w:rsidR="001E2864">
        <w:rPr>
          <w:rFonts w:ascii="Times New Roman" w:hAnsi="Times New Roman"/>
          <w:sz w:val="24"/>
          <w:szCs w:val="24"/>
        </w:rPr>
        <w:t>оемкость дисциплины составляет 3</w:t>
      </w:r>
      <w:r w:rsidR="00CE350B" w:rsidRPr="00D60D04">
        <w:rPr>
          <w:rFonts w:ascii="Times New Roman" w:hAnsi="Times New Roman"/>
          <w:sz w:val="24"/>
          <w:szCs w:val="24"/>
        </w:rPr>
        <w:t xml:space="preserve"> </w:t>
      </w:r>
      <w:r w:rsidRPr="00D60D04">
        <w:rPr>
          <w:rFonts w:ascii="Times New Roman" w:hAnsi="Times New Roman"/>
          <w:sz w:val="24"/>
          <w:szCs w:val="24"/>
        </w:rPr>
        <w:t>ЗЕ</w:t>
      </w:r>
      <w:r w:rsidR="00A24919">
        <w:rPr>
          <w:rFonts w:ascii="Times New Roman" w:hAnsi="Times New Roman"/>
          <w:sz w:val="24"/>
          <w:szCs w:val="24"/>
        </w:rPr>
        <w:t xml:space="preserve"> (</w:t>
      </w:r>
      <w:r w:rsidR="003E269B">
        <w:rPr>
          <w:rFonts w:ascii="Times New Roman" w:hAnsi="Times New Roman"/>
          <w:sz w:val="24"/>
          <w:szCs w:val="24"/>
        </w:rPr>
        <w:t>108</w:t>
      </w:r>
      <w:r w:rsidR="00501298">
        <w:rPr>
          <w:rFonts w:ascii="Times New Roman" w:hAnsi="Times New Roman"/>
          <w:sz w:val="24"/>
          <w:szCs w:val="24"/>
        </w:rPr>
        <w:t xml:space="preserve"> </w:t>
      </w:r>
      <w:r w:rsidR="00C86598" w:rsidRPr="00D60D04">
        <w:rPr>
          <w:rFonts w:ascii="Times New Roman" w:hAnsi="Times New Roman"/>
          <w:sz w:val="24"/>
          <w:szCs w:val="24"/>
        </w:rPr>
        <w:t>час</w:t>
      </w:r>
      <w:r w:rsidR="007A7444" w:rsidRPr="00D60D04">
        <w:rPr>
          <w:rFonts w:ascii="Times New Roman" w:hAnsi="Times New Roman"/>
          <w:sz w:val="24"/>
          <w:szCs w:val="24"/>
        </w:rPr>
        <w:t>ов</w:t>
      </w:r>
      <w:r w:rsidR="00C86598" w:rsidRPr="00D60D04">
        <w:rPr>
          <w:rFonts w:ascii="Times New Roman" w:hAnsi="Times New Roman"/>
          <w:sz w:val="24"/>
          <w:szCs w:val="24"/>
        </w:rPr>
        <w:t>)</w:t>
      </w:r>
      <w:r w:rsidR="00153300" w:rsidRPr="00D60D04">
        <w:rPr>
          <w:rFonts w:ascii="Times New Roman" w:hAnsi="Times New Roman"/>
          <w:sz w:val="24"/>
          <w:szCs w:val="24"/>
        </w:rPr>
        <w:t>.</w:t>
      </w:r>
      <w:r w:rsidRPr="00D60D04">
        <w:rPr>
          <w:rFonts w:ascii="Times New Roman" w:hAnsi="Times New Roman"/>
          <w:sz w:val="24"/>
          <w:szCs w:val="24"/>
        </w:rPr>
        <w:t xml:space="preserve"> </w:t>
      </w:r>
      <w:r w:rsidR="00153300" w:rsidRPr="00D6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3E26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зачет– 4</w:t>
      </w:r>
      <w:r w:rsidR="00CE350B" w:rsidRPr="00D6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семестр.</w:t>
      </w:r>
    </w:p>
    <w:tbl>
      <w:tblPr>
        <w:tblpPr w:leftFromText="180" w:rightFromText="180" w:vertAnchor="text" w:horzAnchor="margin" w:tblpXSpec="center" w:tblpY="303"/>
        <w:tblW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552"/>
      </w:tblGrid>
      <w:tr w:rsidR="001E2864" w:rsidRPr="00D60D04" w:rsidTr="001E2864">
        <w:trPr>
          <w:trHeight w:val="279"/>
        </w:trPr>
        <w:tc>
          <w:tcPr>
            <w:tcW w:w="2943" w:type="dxa"/>
            <w:vMerge w:val="restart"/>
            <w:vAlign w:val="center"/>
          </w:tcPr>
          <w:p w:rsidR="001E2864" w:rsidRPr="00D60D04" w:rsidRDefault="001E2864" w:rsidP="0060585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1E2864" w:rsidRPr="00D60D04" w:rsidRDefault="001E2864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(в час)</w:t>
            </w:r>
          </w:p>
        </w:tc>
      </w:tr>
      <w:tr w:rsidR="001E2864" w:rsidRPr="00D60D04" w:rsidTr="001E2864">
        <w:trPr>
          <w:trHeight w:val="279"/>
        </w:trPr>
        <w:tc>
          <w:tcPr>
            <w:tcW w:w="2943" w:type="dxa"/>
            <w:vMerge/>
          </w:tcPr>
          <w:p w:rsidR="001E2864" w:rsidRPr="00D60D04" w:rsidRDefault="001E2864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2864" w:rsidRPr="00D60D04" w:rsidRDefault="001E2864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ф.о.</w:t>
            </w:r>
          </w:p>
        </w:tc>
      </w:tr>
      <w:tr w:rsidR="001E2864" w:rsidRPr="00D60D04" w:rsidTr="001E2864">
        <w:trPr>
          <w:trHeight w:val="311"/>
        </w:trPr>
        <w:tc>
          <w:tcPr>
            <w:tcW w:w="2943" w:type="dxa"/>
          </w:tcPr>
          <w:p w:rsidR="001E2864" w:rsidRPr="00D60D04" w:rsidRDefault="001E2864" w:rsidP="00BA56D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2" w:type="dxa"/>
          </w:tcPr>
          <w:p w:rsidR="001E2864" w:rsidRPr="00A24919" w:rsidRDefault="001E2864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E2864" w:rsidRPr="00D60D04" w:rsidTr="001E2864">
        <w:trPr>
          <w:trHeight w:val="311"/>
        </w:trPr>
        <w:tc>
          <w:tcPr>
            <w:tcW w:w="2943" w:type="dxa"/>
          </w:tcPr>
          <w:p w:rsidR="001E2864" w:rsidRPr="00D60D04" w:rsidRDefault="001E2864" w:rsidP="00BA56D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2" w:type="dxa"/>
          </w:tcPr>
          <w:p w:rsidR="001E2864" w:rsidRPr="00D60D04" w:rsidRDefault="001E2864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E2864" w:rsidRPr="00D60D04" w:rsidTr="001E2864">
        <w:trPr>
          <w:trHeight w:val="326"/>
        </w:trPr>
        <w:tc>
          <w:tcPr>
            <w:tcW w:w="2943" w:type="dxa"/>
          </w:tcPr>
          <w:p w:rsidR="001E2864" w:rsidRPr="00D60D04" w:rsidRDefault="001E2864" w:rsidP="00BA56D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2552" w:type="dxa"/>
          </w:tcPr>
          <w:p w:rsidR="001E2864" w:rsidRPr="00D60D04" w:rsidRDefault="001E2864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2864" w:rsidRPr="00D60D04" w:rsidTr="001E2864">
        <w:trPr>
          <w:trHeight w:val="311"/>
        </w:trPr>
        <w:tc>
          <w:tcPr>
            <w:tcW w:w="2943" w:type="dxa"/>
          </w:tcPr>
          <w:p w:rsidR="001E2864" w:rsidRPr="00D60D04" w:rsidRDefault="001E2864" w:rsidP="00BA56D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2" w:type="dxa"/>
          </w:tcPr>
          <w:p w:rsidR="001E2864" w:rsidRPr="00D60D04" w:rsidRDefault="001E2864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2864" w:rsidRPr="00D60D04" w:rsidTr="001E2864">
        <w:trPr>
          <w:trHeight w:val="311"/>
        </w:trPr>
        <w:tc>
          <w:tcPr>
            <w:tcW w:w="2943" w:type="dxa"/>
          </w:tcPr>
          <w:p w:rsidR="001E2864" w:rsidRPr="00D60D04" w:rsidRDefault="001E2864" w:rsidP="00BA56D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2552" w:type="dxa"/>
          </w:tcPr>
          <w:p w:rsidR="001E2864" w:rsidRPr="00A24919" w:rsidRDefault="001E2864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2864" w:rsidRPr="00D60D04" w:rsidTr="001E2864">
        <w:trPr>
          <w:trHeight w:val="326"/>
        </w:trPr>
        <w:tc>
          <w:tcPr>
            <w:tcW w:w="2943" w:type="dxa"/>
          </w:tcPr>
          <w:p w:rsidR="001E2864" w:rsidRPr="00D60D04" w:rsidRDefault="001E2864" w:rsidP="00BA56D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</w:t>
            </w:r>
          </w:p>
        </w:tc>
        <w:tc>
          <w:tcPr>
            <w:tcW w:w="2552" w:type="dxa"/>
          </w:tcPr>
          <w:p w:rsidR="001E2864" w:rsidRPr="00A24919" w:rsidRDefault="001E2864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2864" w:rsidRPr="00D60D04" w:rsidTr="001E2864">
        <w:trPr>
          <w:trHeight w:val="297"/>
        </w:trPr>
        <w:tc>
          <w:tcPr>
            <w:tcW w:w="2943" w:type="dxa"/>
          </w:tcPr>
          <w:p w:rsidR="001E2864" w:rsidRPr="00D60D04" w:rsidRDefault="001E2864" w:rsidP="00BA56D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(зачет/экзамен)</w:t>
            </w:r>
          </w:p>
        </w:tc>
        <w:tc>
          <w:tcPr>
            <w:tcW w:w="2552" w:type="dxa"/>
          </w:tcPr>
          <w:p w:rsidR="001E2864" w:rsidRPr="00D60D04" w:rsidRDefault="001E2864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0585D" w:rsidRPr="00D60D04" w:rsidRDefault="0060585D" w:rsidP="001533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585D" w:rsidRPr="00D60D04" w:rsidRDefault="0060585D" w:rsidP="001533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772B" w:rsidRPr="00D60D04" w:rsidRDefault="00A24919" w:rsidP="00883A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РПД: </w:t>
      </w:r>
      <w:r w:rsidR="006B772B" w:rsidRPr="00D60D04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>
        <w:rPr>
          <w:rFonts w:ascii="Times New Roman" w:hAnsi="Times New Roman" w:cs="Times New Roman"/>
          <w:sz w:val="24"/>
          <w:szCs w:val="24"/>
        </w:rPr>
        <w:t xml:space="preserve">Приборостроение </w:t>
      </w:r>
      <w:r w:rsidR="006B772B" w:rsidRPr="00D60D04">
        <w:rPr>
          <w:rFonts w:ascii="Times New Roman" w:hAnsi="Times New Roman" w:cs="Times New Roman"/>
          <w:sz w:val="24"/>
          <w:szCs w:val="24"/>
        </w:rPr>
        <w:t xml:space="preserve"> к.т.н. </w:t>
      </w:r>
      <w:r>
        <w:rPr>
          <w:rFonts w:ascii="Times New Roman" w:hAnsi="Times New Roman" w:cs="Times New Roman"/>
          <w:sz w:val="24"/>
          <w:szCs w:val="24"/>
        </w:rPr>
        <w:t>Туктарова В. В.</w:t>
      </w:r>
    </w:p>
    <w:p w:rsidR="005D3400" w:rsidRPr="00D60D04" w:rsidRDefault="005D3400" w:rsidP="005D3400">
      <w:pPr>
        <w:pStyle w:val="a4"/>
        <w:spacing w:after="0"/>
        <w:ind w:left="1068"/>
        <w:rPr>
          <w:rFonts w:ascii="Times New Roman" w:hAnsi="Times New Roman"/>
          <w:sz w:val="24"/>
          <w:szCs w:val="24"/>
          <w:highlight w:val="yellow"/>
        </w:rPr>
      </w:pPr>
    </w:p>
    <w:sectPr w:rsidR="005D3400" w:rsidRPr="00D60D04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249" w:rsidRDefault="00196249" w:rsidP="00DF7CC8">
      <w:pPr>
        <w:spacing w:after="0" w:line="240" w:lineRule="auto"/>
      </w:pPr>
      <w:r>
        <w:separator/>
      </w:r>
    </w:p>
  </w:endnote>
  <w:endnote w:type="continuationSeparator" w:id="0">
    <w:p w:rsidR="00196249" w:rsidRDefault="00196249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249" w:rsidRDefault="00196249" w:rsidP="00DF7CC8">
      <w:pPr>
        <w:spacing w:after="0" w:line="240" w:lineRule="auto"/>
      </w:pPr>
      <w:r>
        <w:separator/>
      </w:r>
    </w:p>
  </w:footnote>
  <w:footnote w:type="continuationSeparator" w:id="0">
    <w:p w:rsidR="00196249" w:rsidRDefault="00196249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1B0C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737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82123"/>
    <w:rsid w:val="00183F35"/>
    <w:rsid w:val="00185474"/>
    <w:rsid w:val="00185D22"/>
    <w:rsid w:val="0018607A"/>
    <w:rsid w:val="00186A52"/>
    <w:rsid w:val="00191D16"/>
    <w:rsid w:val="00191F43"/>
    <w:rsid w:val="00196249"/>
    <w:rsid w:val="001A375F"/>
    <w:rsid w:val="001A38B5"/>
    <w:rsid w:val="001B03D4"/>
    <w:rsid w:val="001B2CE5"/>
    <w:rsid w:val="001C6DD7"/>
    <w:rsid w:val="001C7CE7"/>
    <w:rsid w:val="001D3903"/>
    <w:rsid w:val="001E029E"/>
    <w:rsid w:val="001E26B8"/>
    <w:rsid w:val="001E2864"/>
    <w:rsid w:val="001E54CD"/>
    <w:rsid w:val="001E7F1A"/>
    <w:rsid w:val="001F2223"/>
    <w:rsid w:val="001F2533"/>
    <w:rsid w:val="001F2733"/>
    <w:rsid w:val="001F3322"/>
    <w:rsid w:val="0020380A"/>
    <w:rsid w:val="00206132"/>
    <w:rsid w:val="00210EEE"/>
    <w:rsid w:val="00214B76"/>
    <w:rsid w:val="00217A7C"/>
    <w:rsid w:val="00223699"/>
    <w:rsid w:val="002257B1"/>
    <w:rsid w:val="00231C17"/>
    <w:rsid w:val="00232B3E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85A"/>
    <w:rsid w:val="003D3702"/>
    <w:rsid w:val="003D5228"/>
    <w:rsid w:val="003D63C2"/>
    <w:rsid w:val="003D7C99"/>
    <w:rsid w:val="003E00EF"/>
    <w:rsid w:val="003E0153"/>
    <w:rsid w:val="003E05D0"/>
    <w:rsid w:val="003E269B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5309"/>
    <w:rsid w:val="00466145"/>
    <w:rsid w:val="00467453"/>
    <w:rsid w:val="0047304F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7555"/>
    <w:rsid w:val="004D7B35"/>
    <w:rsid w:val="004E04E4"/>
    <w:rsid w:val="004E0C63"/>
    <w:rsid w:val="004E6B16"/>
    <w:rsid w:val="004E7085"/>
    <w:rsid w:val="004F4CAA"/>
    <w:rsid w:val="004F5B4F"/>
    <w:rsid w:val="005000A2"/>
    <w:rsid w:val="00501298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4985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5778"/>
    <w:rsid w:val="00560A84"/>
    <w:rsid w:val="0056449B"/>
    <w:rsid w:val="005657F1"/>
    <w:rsid w:val="005667EE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43E6"/>
    <w:rsid w:val="0058628A"/>
    <w:rsid w:val="00586729"/>
    <w:rsid w:val="00586C77"/>
    <w:rsid w:val="005879EF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552D"/>
    <w:rsid w:val="005C56E1"/>
    <w:rsid w:val="005D0806"/>
    <w:rsid w:val="005D0816"/>
    <w:rsid w:val="005D24D0"/>
    <w:rsid w:val="005D28B9"/>
    <w:rsid w:val="005D3400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85D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20E1"/>
    <w:rsid w:val="006447C6"/>
    <w:rsid w:val="0064489A"/>
    <w:rsid w:val="00644F74"/>
    <w:rsid w:val="00646460"/>
    <w:rsid w:val="00647607"/>
    <w:rsid w:val="006508E1"/>
    <w:rsid w:val="00651498"/>
    <w:rsid w:val="00653807"/>
    <w:rsid w:val="0065628B"/>
    <w:rsid w:val="006562BE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9EF"/>
    <w:rsid w:val="00674567"/>
    <w:rsid w:val="00675AE4"/>
    <w:rsid w:val="00684621"/>
    <w:rsid w:val="00687883"/>
    <w:rsid w:val="006909F4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056A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679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37278"/>
    <w:rsid w:val="00741168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344B"/>
    <w:rsid w:val="00782B54"/>
    <w:rsid w:val="0078511F"/>
    <w:rsid w:val="007857BE"/>
    <w:rsid w:val="00785998"/>
    <w:rsid w:val="00787C59"/>
    <w:rsid w:val="00787EFA"/>
    <w:rsid w:val="007978E2"/>
    <w:rsid w:val="007A7444"/>
    <w:rsid w:val="007B1863"/>
    <w:rsid w:val="007B207B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5F7"/>
    <w:rsid w:val="008578ED"/>
    <w:rsid w:val="00857FC3"/>
    <w:rsid w:val="00860859"/>
    <w:rsid w:val="00860C09"/>
    <w:rsid w:val="00861952"/>
    <w:rsid w:val="00863F46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52A2"/>
    <w:rsid w:val="008C600B"/>
    <w:rsid w:val="008D3ED5"/>
    <w:rsid w:val="008D5D38"/>
    <w:rsid w:val="008D5DF6"/>
    <w:rsid w:val="008E073B"/>
    <w:rsid w:val="008E1815"/>
    <w:rsid w:val="008E32D0"/>
    <w:rsid w:val="008E59A5"/>
    <w:rsid w:val="008F652C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28A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73E"/>
    <w:rsid w:val="00A20D93"/>
    <w:rsid w:val="00A24919"/>
    <w:rsid w:val="00A25598"/>
    <w:rsid w:val="00A27272"/>
    <w:rsid w:val="00A27F7F"/>
    <w:rsid w:val="00A30F63"/>
    <w:rsid w:val="00A32B32"/>
    <w:rsid w:val="00A35E49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5B84"/>
    <w:rsid w:val="00AF6B6C"/>
    <w:rsid w:val="00B064AC"/>
    <w:rsid w:val="00B06952"/>
    <w:rsid w:val="00B10766"/>
    <w:rsid w:val="00B1200F"/>
    <w:rsid w:val="00B12423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55B6"/>
    <w:rsid w:val="00B47D3B"/>
    <w:rsid w:val="00B56815"/>
    <w:rsid w:val="00B575F7"/>
    <w:rsid w:val="00B6097B"/>
    <w:rsid w:val="00B61176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56D7"/>
    <w:rsid w:val="00BA7D60"/>
    <w:rsid w:val="00BC216D"/>
    <w:rsid w:val="00BC2BFF"/>
    <w:rsid w:val="00BC48DC"/>
    <w:rsid w:val="00BD118C"/>
    <w:rsid w:val="00BD2490"/>
    <w:rsid w:val="00BE3D9C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B58"/>
    <w:rsid w:val="00C23D31"/>
    <w:rsid w:val="00C24BDD"/>
    <w:rsid w:val="00C263F3"/>
    <w:rsid w:val="00C3132E"/>
    <w:rsid w:val="00C31F2D"/>
    <w:rsid w:val="00C33700"/>
    <w:rsid w:val="00C34029"/>
    <w:rsid w:val="00C347A2"/>
    <w:rsid w:val="00C3529B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408"/>
    <w:rsid w:val="00C65C67"/>
    <w:rsid w:val="00C6756A"/>
    <w:rsid w:val="00C757C7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0D04"/>
    <w:rsid w:val="00D61F48"/>
    <w:rsid w:val="00D64962"/>
    <w:rsid w:val="00D657EE"/>
    <w:rsid w:val="00D66DBD"/>
    <w:rsid w:val="00D717EE"/>
    <w:rsid w:val="00D72633"/>
    <w:rsid w:val="00D76A75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4A2A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0"/>
    <w:rsid w:val="00E67F16"/>
    <w:rsid w:val="00E7000C"/>
    <w:rsid w:val="00E70375"/>
    <w:rsid w:val="00E741F2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919B9"/>
    <w:rsid w:val="00E93854"/>
    <w:rsid w:val="00E95DA4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FD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512A"/>
  <w15:docId w15:val="{FD9FA8CE-98A4-4331-8287-B75BF29D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Owl</cp:lastModifiedBy>
  <cp:revision>39</cp:revision>
  <dcterms:created xsi:type="dcterms:W3CDTF">2019-11-15T07:19:00Z</dcterms:created>
  <dcterms:modified xsi:type="dcterms:W3CDTF">2020-12-07T12:18:00Z</dcterms:modified>
</cp:coreProperties>
</file>