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7" w:rsidRPr="00DF7CC8" w:rsidRDefault="00091002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Б1.В.04</w:t>
      </w:r>
      <w:r w:rsidR="0079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D6C">
        <w:rPr>
          <w:rFonts w:ascii="Times New Roman" w:hAnsi="Times New Roman" w:cs="Times New Roman"/>
          <w:b/>
          <w:sz w:val="24"/>
          <w:szCs w:val="24"/>
        </w:rPr>
        <w:t>Эконометрика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7F6D6C" w:rsidRPr="007F6D6C" w:rsidRDefault="00DF7CC8" w:rsidP="007F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6C">
        <w:rPr>
          <w:rFonts w:ascii="Times New Roman" w:hAnsi="Times New Roman" w:cs="Times New Roman"/>
          <w:sz w:val="24"/>
          <w:szCs w:val="24"/>
        </w:rPr>
        <w:t xml:space="preserve">1. </w:t>
      </w:r>
      <w:r w:rsidR="00696B51" w:rsidRPr="007F6D6C">
        <w:rPr>
          <w:rFonts w:ascii="Times New Roman" w:hAnsi="Times New Roman" w:cs="Times New Roman"/>
          <w:sz w:val="24"/>
          <w:szCs w:val="24"/>
        </w:rPr>
        <w:t>Целью</w:t>
      </w:r>
      <w:r w:rsidR="00975388" w:rsidRPr="007F6D6C">
        <w:rPr>
          <w:rFonts w:ascii="Times New Roman" w:hAnsi="Times New Roman" w:cs="Times New Roman"/>
          <w:sz w:val="24"/>
          <w:szCs w:val="24"/>
        </w:rPr>
        <w:t xml:space="preserve"> освоения дисципли</w:t>
      </w:r>
      <w:r w:rsidR="007F6D6C" w:rsidRPr="007F6D6C">
        <w:rPr>
          <w:rFonts w:ascii="Times New Roman" w:hAnsi="Times New Roman" w:cs="Times New Roman"/>
          <w:sz w:val="24"/>
          <w:szCs w:val="24"/>
        </w:rPr>
        <w:t>ны «Эконометрика</w:t>
      </w:r>
      <w:r w:rsidR="007949C9" w:rsidRPr="007F6D6C">
        <w:rPr>
          <w:rFonts w:ascii="Times New Roman" w:hAnsi="Times New Roman" w:cs="Times New Roman"/>
          <w:sz w:val="24"/>
          <w:szCs w:val="24"/>
        </w:rPr>
        <w:t>»</w:t>
      </w:r>
      <w:r w:rsidR="00696B51" w:rsidRPr="007F6D6C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7949C9" w:rsidRPr="007F6D6C">
        <w:rPr>
          <w:rFonts w:ascii="Times New Roman" w:hAnsi="Times New Roman" w:cs="Times New Roman"/>
          <w:sz w:val="24"/>
          <w:szCs w:val="24"/>
        </w:rPr>
        <w:t xml:space="preserve">тся </w:t>
      </w:r>
      <w:r w:rsidR="007F6D6C" w:rsidRPr="007F6D6C">
        <w:rPr>
          <w:rFonts w:ascii="Times New Roman" w:hAnsi="Times New Roman" w:cs="Times New Roman"/>
          <w:sz w:val="24"/>
          <w:szCs w:val="24"/>
        </w:rPr>
        <w:t>формирование теоретических знаний и практических навыков по методам, моделям и приемам, позволяющих получать количественные выражения закономерностям экономической теории на базе экономической статистики с использованием математико-статистического инструментария.</w:t>
      </w:r>
    </w:p>
    <w:p w:rsidR="007F6D6C" w:rsidRPr="00696B51" w:rsidRDefault="00DF7CC8" w:rsidP="007F6D6C">
      <w:pPr>
        <w:pStyle w:val="2"/>
        <w:ind w:firstLine="709"/>
        <w:jc w:val="both"/>
        <w:rPr>
          <w:sz w:val="24"/>
          <w:szCs w:val="24"/>
        </w:rPr>
      </w:pPr>
      <w:r w:rsidRPr="00696B51">
        <w:rPr>
          <w:sz w:val="24"/>
          <w:szCs w:val="24"/>
        </w:rPr>
        <w:t xml:space="preserve">2. </w:t>
      </w:r>
      <w:r w:rsidR="008535F7" w:rsidRPr="00696B51">
        <w:rPr>
          <w:sz w:val="24"/>
          <w:szCs w:val="24"/>
        </w:rPr>
        <w:t>Задачи дисциплины</w:t>
      </w:r>
      <w:r w:rsidR="004A4916" w:rsidRPr="00696B51">
        <w:rPr>
          <w:sz w:val="24"/>
          <w:szCs w:val="24"/>
        </w:rPr>
        <w:t xml:space="preserve">: </w:t>
      </w:r>
      <w:r w:rsidR="007F6D6C" w:rsidRPr="00DF460E">
        <w:rPr>
          <w:sz w:val="24"/>
          <w:szCs w:val="24"/>
        </w:rPr>
        <w:t>изучение основных типов эконометрических моделей, методологии их разработки и практического использования в экономических приложениях;</w:t>
      </w:r>
      <w:r w:rsidR="007F6D6C">
        <w:rPr>
          <w:sz w:val="24"/>
          <w:szCs w:val="24"/>
        </w:rPr>
        <w:t xml:space="preserve"> </w:t>
      </w:r>
      <w:r w:rsidR="007F6D6C" w:rsidRPr="00DF460E">
        <w:rPr>
          <w:sz w:val="24"/>
          <w:szCs w:val="24"/>
        </w:rPr>
        <w:t>изучение теоретических основ и практическое применение методов эконометрического анализа;</w:t>
      </w:r>
      <w:r w:rsidR="007F6D6C">
        <w:rPr>
          <w:sz w:val="24"/>
          <w:szCs w:val="24"/>
        </w:rPr>
        <w:t xml:space="preserve"> </w:t>
      </w:r>
      <w:r w:rsidR="007F6D6C" w:rsidRPr="00DF460E">
        <w:rPr>
          <w:sz w:val="24"/>
          <w:szCs w:val="24"/>
        </w:rPr>
        <w:t>освоение методики подготовки исходных данных для проведения эконометрического анализа;</w:t>
      </w:r>
      <w:r w:rsidR="007F6D6C">
        <w:rPr>
          <w:sz w:val="24"/>
          <w:szCs w:val="24"/>
        </w:rPr>
        <w:t xml:space="preserve"> </w:t>
      </w:r>
      <w:r w:rsidR="007F6D6C" w:rsidRPr="00DF460E">
        <w:rPr>
          <w:sz w:val="24"/>
          <w:szCs w:val="24"/>
        </w:rPr>
        <w:t>овладение пакетами эконометрических программ, получение практического опыта их применения для решения типовых задач эконометрики.</w:t>
      </w:r>
    </w:p>
    <w:p w:rsidR="0098455A" w:rsidRPr="00091002" w:rsidRDefault="00DF7CC8" w:rsidP="000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2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091002">
        <w:rPr>
          <w:rFonts w:ascii="Times New Roman" w:hAnsi="Times New Roman" w:cs="Times New Roman"/>
          <w:sz w:val="24"/>
          <w:szCs w:val="24"/>
        </w:rPr>
        <w:t>Место дисциплины в структуре ОП ВО</w:t>
      </w:r>
    </w:p>
    <w:p w:rsidR="00091002" w:rsidRPr="00091002" w:rsidRDefault="00091002" w:rsidP="00091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002">
        <w:rPr>
          <w:rFonts w:ascii="Times New Roman" w:hAnsi="Times New Roman" w:cs="Times New Roman"/>
          <w:sz w:val="24"/>
          <w:szCs w:val="24"/>
        </w:rPr>
        <w:t xml:space="preserve">Дисциплина «Эконометрика» </w:t>
      </w:r>
      <w:r w:rsidRPr="00091002">
        <w:rPr>
          <w:rFonts w:ascii="Times New Roman" w:eastAsia="Calibri" w:hAnsi="Times New Roman" w:cs="Times New Roman"/>
          <w:sz w:val="24"/>
          <w:szCs w:val="24"/>
        </w:rPr>
        <w:t xml:space="preserve">относится к части, формируемой участниками образовательных отношений, Блока 1. </w:t>
      </w:r>
    </w:p>
    <w:p w:rsidR="00AB376A" w:rsidRDefault="00DF7CC8" w:rsidP="00091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02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091002">
        <w:rPr>
          <w:rFonts w:ascii="Times New Roman" w:hAnsi="Times New Roman" w:cs="Times New Roman"/>
          <w:sz w:val="24"/>
          <w:szCs w:val="24"/>
        </w:rPr>
        <w:t>Выпускник, освоивший дисциплину</w:t>
      </w:r>
      <w:r w:rsidR="0098455A" w:rsidRPr="00DF7CC8">
        <w:rPr>
          <w:rFonts w:ascii="Times New Roman" w:hAnsi="Times New Roman"/>
          <w:sz w:val="24"/>
          <w:szCs w:val="24"/>
        </w:rPr>
        <w:t>, должен обладать следующими компетенциями:</w:t>
      </w:r>
    </w:p>
    <w:p w:rsidR="00A13367" w:rsidRPr="00091002" w:rsidRDefault="00091002" w:rsidP="00091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02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1002">
        <w:rPr>
          <w:rFonts w:ascii="Times New Roman" w:hAnsi="Times New Roman" w:cs="Times New Roman"/>
          <w:sz w:val="24"/>
          <w:szCs w:val="24"/>
        </w:rPr>
        <w:t>2</w:t>
      </w:r>
      <w:r w:rsidRPr="00091002">
        <w:rPr>
          <w:rFonts w:ascii="Times New Roman" w:hAnsi="Times New Roman" w:cs="Times New Roman"/>
          <w:sz w:val="24"/>
          <w:szCs w:val="24"/>
        </w:rPr>
        <w:t>. Способность</w:t>
      </w:r>
      <w:r w:rsidRPr="00091002">
        <w:rPr>
          <w:rFonts w:ascii="Times New Roman" w:hAnsi="Times New Roman" w:cs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091002">
        <w:rPr>
          <w:rFonts w:ascii="Times New Roman" w:hAnsi="Times New Roman" w:cs="Times New Roman"/>
          <w:sz w:val="24"/>
          <w:szCs w:val="24"/>
        </w:rPr>
        <w:t>.</w:t>
      </w:r>
    </w:p>
    <w:p w:rsidR="00091002" w:rsidRPr="00091002" w:rsidRDefault="00091002" w:rsidP="000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13367" w:rsidRPr="000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91002">
        <w:rPr>
          <w:rFonts w:ascii="Times New Roman" w:hAnsi="Times New Roman" w:cs="Times New Roman"/>
          <w:sz w:val="24"/>
          <w:szCs w:val="24"/>
        </w:rPr>
        <w:t>Способность</w:t>
      </w:r>
      <w:r w:rsidRPr="00091002">
        <w:rPr>
          <w:rFonts w:ascii="Times New Roman" w:hAnsi="Times New Roman" w:cs="Times New Roman"/>
          <w:sz w:val="24"/>
          <w:szCs w:val="24"/>
        </w:rPr>
        <w:t xml:space="preserve"> принимать обоснованные экономические решения в различных областях жизнедеятельности</w:t>
      </w:r>
      <w:r w:rsidRPr="00091002">
        <w:rPr>
          <w:rFonts w:ascii="Times New Roman" w:hAnsi="Times New Roman" w:cs="Times New Roman"/>
          <w:sz w:val="24"/>
          <w:szCs w:val="24"/>
        </w:rPr>
        <w:t>.</w:t>
      </w:r>
    </w:p>
    <w:p w:rsidR="0098455A" w:rsidRPr="0065498A" w:rsidRDefault="0065498A" w:rsidP="00AB37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65498A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498A">
        <w:rPr>
          <w:rFonts w:ascii="Times New Roman" w:hAnsi="Times New Roman"/>
          <w:sz w:val="24"/>
          <w:szCs w:val="24"/>
        </w:rPr>
        <w:t>.</w:t>
      </w:r>
      <w:r w:rsidR="0098455A" w:rsidRPr="0065498A">
        <w:rPr>
          <w:rFonts w:ascii="Times New Roman" w:hAnsi="Times New Roman"/>
          <w:sz w:val="24"/>
          <w:szCs w:val="24"/>
        </w:rPr>
        <w:t xml:space="preserve"> </w:t>
      </w:r>
    </w:p>
    <w:p w:rsidR="0098455A" w:rsidRPr="00D925B9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5B9">
        <w:rPr>
          <w:rFonts w:ascii="Times New Roman" w:hAnsi="Times New Roman"/>
          <w:sz w:val="24"/>
          <w:szCs w:val="24"/>
        </w:rPr>
        <w:t>Общая труд</w:t>
      </w:r>
      <w:r w:rsidR="007A7444" w:rsidRPr="00D925B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091002">
        <w:rPr>
          <w:rFonts w:ascii="Times New Roman" w:hAnsi="Times New Roman"/>
          <w:sz w:val="24"/>
          <w:szCs w:val="24"/>
        </w:rPr>
        <w:t>5</w:t>
      </w:r>
      <w:r w:rsidR="00CE350B" w:rsidRPr="00D925B9">
        <w:rPr>
          <w:rFonts w:ascii="Times New Roman" w:hAnsi="Times New Roman"/>
          <w:sz w:val="24"/>
          <w:szCs w:val="24"/>
        </w:rPr>
        <w:t xml:space="preserve"> </w:t>
      </w:r>
      <w:r w:rsidRPr="00D925B9">
        <w:rPr>
          <w:rFonts w:ascii="Times New Roman" w:hAnsi="Times New Roman"/>
          <w:sz w:val="24"/>
          <w:szCs w:val="24"/>
        </w:rPr>
        <w:t>ЗЕ</w:t>
      </w:r>
      <w:r w:rsidR="007A7444" w:rsidRPr="00D925B9">
        <w:rPr>
          <w:rFonts w:ascii="Times New Roman" w:hAnsi="Times New Roman"/>
          <w:sz w:val="24"/>
          <w:szCs w:val="24"/>
        </w:rPr>
        <w:t xml:space="preserve">  (</w:t>
      </w:r>
      <w:r w:rsidR="00091002">
        <w:rPr>
          <w:rFonts w:ascii="Times New Roman" w:hAnsi="Times New Roman"/>
          <w:sz w:val="24"/>
          <w:szCs w:val="24"/>
        </w:rPr>
        <w:t>180</w:t>
      </w:r>
      <w:r w:rsidR="00C86598" w:rsidRPr="00D925B9">
        <w:rPr>
          <w:rFonts w:ascii="Times New Roman" w:hAnsi="Times New Roman"/>
          <w:sz w:val="24"/>
          <w:szCs w:val="24"/>
        </w:rPr>
        <w:t xml:space="preserve"> час</w:t>
      </w:r>
      <w:r w:rsidR="001F2E70">
        <w:rPr>
          <w:rFonts w:ascii="Times New Roman" w:hAnsi="Times New Roman"/>
          <w:sz w:val="24"/>
          <w:szCs w:val="24"/>
        </w:rPr>
        <w:t>ов</w:t>
      </w:r>
      <w:r w:rsidR="00C86598" w:rsidRPr="00D925B9">
        <w:rPr>
          <w:rFonts w:ascii="Times New Roman" w:hAnsi="Times New Roman"/>
          <w:sz w:val="24"/>
          <w:szCs w:val="24"/>
        </w:rPr>
        <w:t>)</w:t>
      </w:r>
      <w:r w:rsidR="00153300" w:rsidRPr="00D925B9">
        <w:rPr>
          <w:rFonts w:ascii="Times New Roman" w:hAnsi="Times New Roman"/>
          <w:sz w:val="24"/>
          <w:szCs w:val="24"/>
        </w:rPr>
        <w:t>.</w:t>
      </w:r>
      <w:r w:rsidRPr="00D925B9">
        <w:rPr>
          <w:rFonts w:ascii="Times New Roman" w:hAnsi="Times New Roman"/>
          <w:sz w:val="24"/>
          <w:szCs w:val="24"/>
        </w:rPr>
        <w:t xml:space="preserve"> </w:t>
      </w:r>
      <w:r w:rsidR="00153300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1F2E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5</w:t>
      </w:r>
      <w:r w:rsidR="0065498A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1843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3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585D" w:rsidRPr="00153300" w:rsidTr="00DF7CC8">
        <w:trPr>
          <w:trHeight w:val="279"/>
        </w:trPr>
        <w:tc>
          <w:tcPr>
            <w:tcW w:w="2943" w:type="dxa"/>
            <w:vMerge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268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ф.о.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60585D" w:rsidRPr="0065498A" w:rsidRDefault="00A13C21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09100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60585D" w:rsidRPr="0065498A" w:rsidRDefault="001F2E70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09100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60585D" w:rsidRPr="0065498A" w:rsidRDefault="007700FF" w:rsidP="00A13C2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09100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60585D" w:rsidRPr="0065498A" w:rsidRDefault="0009100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</w:tcPr>
          <w:p w:rsidR="0060585D" w:rsidRPr="0065498A" w:rsidRDefault="0065498A" w:rsidP="003746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09100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60585D" w:rsidRPr="0065498A" w:rsidRDefault="001F2E70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091002" w:rsidP="00A13C2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09100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297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60585D" w:rsidRPr="0065498A" w:rsidRDefault="001763AB" w:rsidP="001763A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09100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>Экономики инновационного производства к.э.н. Мингалимова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85" w:rsidRDefault="00B20285" w:rsidP="00DF7CC8">
      <w:pPr>
        <w:spacing w:after="0" w:line="240" w:lineRule="auto"/>
      </w:pPr>
      <w:r>
        <w:separator/>
      </w:r>
    </w:p>
  </w:endnote>
  <w:endnote w:type="continuationSeparator" w:id="0">
    <w:p w:rsidR="00B20285" w:rsidRDefault="00B20285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85" w:rsidRDefault="00B20285" w:rsidP="00DF7CC8">
      <w:pPr>
        <w:spacing w:after="0" w:line="240" w:lineRule="auto"/>
      </w:pPr>
      <w:r>
        <w:separator/>
      </w:r>
    </w:p>
  </w:footnote>
  <w:footnote w:type="continuationSeparator" w:id="0">
    <w:p w:rsidR="00B20285" w:rsidRDefault="00B20285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F8B4CF6"/>
    <w:multiLevelType w:val="hybridMultilevel"/>
    <w:tmpl w:val="79901512"/>
    <w:lvl w:ilvl="0" w:tplc="133056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276D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1002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34F1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763AB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56A"/>
    <w:rsid w:val="001C7CE7"/>
    <w:rsid w:val="001D3903"/>
    <w:rsid w:val="001E029E"/>
    <w:rsid w:val="001E26B8"/>
    <w:rsid w:val="001E54CD"/>
    <w:rsid w:val="001E7F1A"/>
    <w:rsid w:val="001F2223"/>
    <w:rsid w:val="001F2533"/>
    <w:rsid w:val="001F2E70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46A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45D3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81E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4916"/>
    <w:rsid w:val="004A6340"/>
    <w:rsid w:val="004A70E4"/>
    <w:rsid w:val="004A72D2"/>
    <w:rsid w:val="004A7CD4"/>
    <w:rsid w:val="004B163C"/>
    <w:rsid w:val="004B169D"/>
    <w:rsid w:val="004B4721"/>
    <w:rsid w:val="004B75B0"/>
    <w:rsid w:val="004C007F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1B8C"/>
    <w:rsid w:val="004E6B16"/>
    <w:rsid w:val="004E7085"/>
    <w:rsid w:val="004F4CAA"/>
    <w:rsid w:val="004F5B4F"/>
    <w:rsid w:val="00501918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1B27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96B51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0FF"/>
    <w:rsid w:val="00770BEC"/>
    <w:rsid w:val="00770F7C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7F6D6C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5388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10C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367"/>
    <w:rsid w:val="00A1391A"/>
    <w:rsid w:val="00A13C21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76A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285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462D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2FBB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36DB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32C1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5B9"/>
    <w:rsid w:val="00D92675"/>
    <w:rsid w:val="00D96F8C"/>
    <w:rsid w:val="00DA0690"/>
    <w:rsid w:val="00DB2314"/>
    <w:rsid w:val="00DB2824"/>
    <w:rsid w:val="00DB4621"/>
    <w:rsid w:val="00DB78F0"/>
    <w:rsid w:val="00DC118A"/>
    <w:rsid w:val="00DC2F41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81E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1B5B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0DB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BEDE-023F-48EE-8616-696343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Iauiue">
    <w:name w:val="Iau.iue"/>
    <w:basedOn w:val="a"/>
    <w:next w:val="a"/>
    <w:rsid w:val="00501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96B5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96B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Ильдар Мингалимов</cp:lastModifiedBy>
  <cp:revision>3</cp:revision>
  <dcterms:created xsi:type="dcterms:W3CDTF">2020-12-08T05:17:00Z</dcterms:created>
  <dcterms:modified xsi:type="dcterms:W3CDTF">2020-12-08T05:21:00Z</dcterms:modified>
</cp:coreProperties>
</file>