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73" w:rsidRDefault="00346F89" w:rsidP="00346F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05081">
        <w:rPr>
          <w:rFonts w:ascii="Times New Roman" w:hAnsi="Times New Roman" w:cs="Times New Roman"/>
          <w:b/>
          <w:sz w:val="24"/>
          <w:szCs w:val="24"/>
        </w:rPr>
        <w:t>В.12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081">
        <w:rPr>
          <w:rFonts w:ascii="Times New Roman" w:hAnsi="Times New Roman" w:cs="Times New Roman"/>
          <w:b/>
          <w:sz w:val="24"/>
          <w:szCs w:val="24"/>
        </w:rPr>
        <w:t>Управление командой проекта</w:t>
      </w:r>
    </w:p>
    <w:p w:rsidR="00605081" w:rsidRPr="00605081" w:rsidRDefault="00CC1E73" w:rsidP="00605081">
      <w:pPr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 xml:space="preserve">1. Целью </w:t>
      </w:r>
      <w:r w:rsidR="00346F89" w:rsidRPr="005552E5">
        <w:rPr>
          <w:rFonts w:ascii="Times New Roman" w:hAnsi="Times New Roman" w:cs="Times New Roman"/>
          <w:sz w:val="24"/>
          <w:szCs w:val="24"/>
        </w:rPr>
        <w:t xml:space="preserve">изучения дисциплины  является </w:t>
      </w:r>
      <w:r w:rsidR="00605081" w:rsidRPr="00605081">
        <w:rPr>
          <w:rFonts w:ascii="Times New Roman" w:hAnsi="Times New Roman" w:cs="Times New Roman"/>
          <w:sz w:val="24"/>
          <w:szCs w:val="24"/>
        </w:rPr>
        <w:t>формирование у обучающихся комплекса</w:t>
      </w:r>
      <w:r w:rsidR="00605081" w:rsidRPr="00605081">
        <w:rPr>
          <w:rFonts w:ascii="Times New Roman" w:hAnsi="Times New Roman" w:cs="Times New Roman"/>
          <w:sz w:val="24"/>
          <w:szCs w:val="24"/>
        </w:rPr>
        <w:br/>
        <w:t>знаний, умений и навыков, позволяющих участвовать в управлении</w:t>
      </w:r>
      <w:r w:rsidR="00605081" w:rsidRPr="00605081">
        <w:rPr>
          <w:rFonts w:ascii="Times New Roman" w:hAnsi="Times New Roman" w:cs="Times New Roman"/>
          <w:sz w:val="24"/>
          <w:szCs w:val="24"/>
        </w:rPr>
        <w:br/>
        <w:t>проектными командами, обеспечивая достижение</w:t>
      </w:r>
      <w:r w:rsidR="00605081" w:rsidRPr="00605081">
        <w:rPr>
          <w:rFonts w:ascii="Times New Roman" w:hAnsi="Times New Roman" w:cs="Times New Roman"/>
          <w:sz w:val="24"/>
          <w:szCs w:val="24"/>
        </w:rPr>
        <w:br/>
        <w:t>запланированных в проекте результатов по составу и объему работ,</w:t>
      </w:r>
      <w:r w:rsidR="00605081" w:rsidRPr="00605081">
        <w:rPr>
          <w:rFonts w:ascii="Times New Roman" w:hAnsi="Times New Roman" w:cs="Times New Roman"/>
          <w:sz w:val="24"/>
          <w:szCs w:val="24"/>
        </w:rPr>
        <w:br/>
        <w:t>стоимости, времени, качеству и удовлетворению требований</w:t>
      </w:r>
      <w:r w:rsidR="00605081" w:rsidRPr="00605081">
        <w:rPr>
          <w:rFonts w:ascii="Times New Roman" w:hAnsi="Times New Roman" w:cs="Times New Roman"/>
          <w:sz w:val="24"/>
          <w:szCs w:val="24"/>
        </w:rPr>
        <w:br/>
        <w:t>участников проекта</w:t>
      </w:r>
      <w:r w:rsidR="00605081">
        <w:rPr>
          <w:rFonts w:ascii="Times New Roman" w:hAnsi="Times New Roman" w:cs="Times New Roman"/>
          <w:sz w:val="24"/>
          <w:szCs w:val="24"/>
        </w:rPr>
        <w:t>.</w:t>
      </w:r>
    </w:p>
    <w:p w:rsidR="00605081" w:rsidRDefault="00CC1E73" w:rsidP="00605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 xml:space="preserve">2. Задачи дисциплины: </w:t>
      </w:r>
    </w:p>
    <w:p w:rsidR="00605081" w:rsidRPr="00605081" w:rsidRDefault="00605081" w:rsidP="00605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081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представления о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81">
        <w:rPr>
          <w:rFonts w:ascii="Times New Roman" w:hAnsi="Times New Roman" w:cs="Times New Roman"/>
          <w:sz w:val="24"/>
          <w:szCs w:val="24"/>
        </w:rPr>
        <w:t>организационно-правовых форм и организационных структур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81">
        <w:rPr>
          <w:rFonts w:ascii="Times New Roman" w:hAnsi="Times New Roman" w:cs="Times New Roman"/>
          <w:sz w:val="24"/>
          <w:szCs w:val="24"/>
        </w:rPr>
        <w:t>организаций, принципах делегирования полномочий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81">
        <w:rPr>
          <w:rFonts w:ascii="Times New Roman" w:hAnsi="Times New Roman" w:cs="Times New Roman"/>
          <w:sz w:val="24"/>
          <w:szCs w:val="24"/>
        </w:rPr>
        <w:t>распределения ответственности в деятельности 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81">
        <w:rPr>
          <w:rFonts w:ascii="Times New Roman" w:hAnsi="Times New Roman" w:cs="Times New Roman"/>
          <w:sz w:val="24"/>
          <w:szCs w:val="24"/>
        </w:rPr>
        <w:br/>
        <w:t>основных приемах разработки стратегий управления человеческими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81">
        <w:rPr>
          <w:rFonts w:ascii="Times New Roman" w:hAnsi="Times New Roman" w:cs="Times New Roman"/>
          <w:sz w:val="24"/>
          <w:szCs w:val="24"/>
        </w:rPr>
        <w:t xml:space="preserve">ресурсами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05081">
        <w:rPr>
          <w:rFonts w:ascii="Times New Roman" w:hAnsi="Times New Roman" w:cs="Times New Roman"/>
          <w:sz w:val="24"/>
          <w:szCs w:val="24"/>
        </w:rPr>
        <w:t>рганизаций;</w:t>
      </w:r>
      <w:r w:rsidRPr="006050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605081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знаний об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81">
        <w:rPr>
          <w:rFonts w:ascii="Times New Roman" w:hAnsi="Times New Roman" w:cs="Times New Roman"/>
          <w:sz w:val="24"/>
          <w:szCs w:val="24"/>
        </w:rPr>
        <w:t>управления командой проекта, способах формирования проектных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81">
        <w:rPr>
          <w:rFonts w:ascii="Times New Roman" w:hAnsi="Times New Roman" w:cs="Times New Roman"/>
          <w:sz w:val="24"/>
          <w:szCs w:val="24"/>
        </w:rPr>
        <w:t>команд и оценки их работы;</w:t>
      </w:r>
      <w:proofErr w:type="gramEnd"/>
      <w:r w:rsidRPr="006050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605081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навыков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81">
        <w:rPr>
          <w:rFonts w:ascii="Times New Roman" w:hAnsi="Times New Roman" w:cs="Times New Roman"/>
          <w:sz w:val="24"/>
          <w:szCs w:val="24"/>
        </w:rPr>
        <w:t>проектными командами, разработки плана коммуникаций, матрицы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81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6050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605081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умений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81">
        <w:rPr>
          <w:rFonts w:ascii="Times New Roman" w:hAnsi="Times New Roman" w:cs="Times New Roman"/>
          <w:sz w:val="24"/>
          <w:szCs w:val="24"/>
        </w:rPr>
        <w:t>групповой работы, проектирования организационных форм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81">
        <w:rPr>
          <w:rFonts w:ascii="Times New Roman" w:hAnsi="Times New Roman" w:cs="Times New Roman"/>
          <w:sz w:val="24"/>
          <w:szCs w:val="24"/>
        </w:rPr>
        <w:t>структур организаций, разрабатывать стратегии управления</w:t>
      </w:r>
      <w:r w:rsidRPr="00605081">
        <w:rPr>
          <w:rFonts w:ascii="Times New Roman" w:hAnsi="Times New Roman" w:cs="Times New Roman"/>
          <w:sz w:val="24"/>
          <w:szCs w:val="24"/>
        </w:rPr>
        <w:br/>
        <w:t>человеческими ресурсами организаций.</w:t>
      </w:r>
    </w:p>
    <w:p w:rsidR="00CC1E73" w:rsidRPr="005552E5" w:rsidRDefault="00CC1E73" w:rsidP="00A15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 xml:space="preserve">3. Место дисциплины в структуре ОП </w:t>
      </w:r>
      <w:proofErr w:type="gramStart"/>
      <w:r w:rsidRPr="005552E5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A15BF4" w:rsidRPr="005A6ACA" w:rsidRDefault="00A15BF4" w:rsidP="00A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A6ACA">
        <w:rPr>
          <w:rFonts w:ascii="Times New Roman" w:eastAsia="Calibri" w:hAnsi="Times New Roman" w:cs="Times New Roman"/>
          <w:sz w:val="24"/>
          <w:szCs w:val="24"/>
        </w:rPr>
        <w:t>относится к части, формируемой участниками образовательных отношений, Блока 1.</w:t>
      </w:r>
    </w:p>
    <w:p w:rsidR="00CC1E73" w:rsidRPr="005552E5" w:rsidRDefault="00CC1E73" w:rsidP="00CC1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>4. Выпускник, освоивший дисциплину, должен обладать следующими компетенциями:</w:t>
      </w:r>
    </w:p>
    <w:p w:rsidR="00A15BF4" w:rsidRDefault="00A15BF4" w:rsidP="009D48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 w:rsidR="005552E5" w:rsidRPr="005552E5">
        <w:rPr>
          <w:rFonts w:ascii="Times New Roman" w:hAnsi="Times New Roman" w:cs="Times New Roman"/>
          <w:sz w:val="24"/>
          <w:szCs w:val="24"/>
        </w:rPr>
        <w:t xml:space="preserve"> </w:t>
      </w:r>
      <w:r w:rsidRPr="00A15BF4">
        <w:rPr>
          <w:rFonts w:ascii="Times New Roman" w:hAnsi="Times New Roman" w:cs="Times New Roman"/>
          <w:sz w:val="24"/>
          <w:szCs w:val="24"/>
        </w:rPr>
        <w:t>Способность разработать концепцию и техническое задание на систему</w:t>
      </w:r>
    </w:p>
    <w:p w:rsidR="00A15BF4" w:rsidRDefault="00A15BF4" w:rsidP="00A15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 w:rsidR="005552E5" w:rsidRPr="005552E5">
        <w:rPr>
          <w:rFonts w:ascii="Times New Roman" w:hAnsi="Times New Roman" w:cs="Times New Roman"/>
          <w:sz w:val="24"/>
          <w:szCs w:val="24"/>
        </w:rPr>
        <w:t xml:space="preserve"> </w:t>
      </w:r>
      <w:r w:rsidRPr="00A15BF4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A15BF4">
        <w:rPr>
          <w:rFonts w:ascii="Times New Roman" w:hAnsi="Times New Roman" w:cs="Times New Roman"/>
          <w:sz w:val="24"/>
          <w:szCs w:val="24"/>
        </w:rPr>
        <w:t xml:space="preserve"> оценить финансовые, материальные, трудовые и иные ресурсы, необходимые для реализации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E73" w:rsidRPr="005552E5" w:rsidRDefault="00CC1E73" w:rsidP="00A15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2E5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5552E5" w:rsidRPr="005552E5">
        <w:rPr>
          <w:rFonts w:ascii="Times New Roman" w:hAnsi="Times New Roman" w:cs="Times New Roman"/>
          <w:sz w:val="24"/>
          <w:szCs w:val="24"/>
        </w:rPr>
        <w:t>2</w:t>
      </w:r>
      <w:r w:rsidRPr="005552E5">
        <w:rPr>
          <w:rFonts w:ascii="Times New Roman" w:hAnsi="Times New Roman" w:cs="Times New Roman"/>
          <w:sz w:val="24"/>
          <w:szCs w:val="24"/>
        </w:rPr>
        <w:t xml:space="preserve"> ЗЕ  (</w:t>
      </w:r>
      <w:r w:rsidR="005552E5" w:rsidRPr="005552E5">
        <w:rPr>
          <w:rFonts w:ascii="Times New Roman" w:hAnsi="Times New Roman" w:cs="Times New Roman"/>
          <w:sz w:val="24"/>
          <w:szCs w:val="24"/>
        </w:rPr>
        <w:t xml:space="preserve">72 </w:t>
      </w:r>
      <w:r w:rsidRPr="005552E5">
        <w:rPr>
          <w:rFonts w:ascii="Times New Roman" w:hAnsi="Times New Roman" w:cs="Times New Roman"/>
          <w:sz w:val="24"/>
          <w:szCs w:val="24"/>
        </w:rPr>
        <w:t>час</w:t>
      </w:r>
      <w:r w:rsidR="005552E5" w:rsidRPr="005552E5">
        <w:rPr>
          <w:rFonts w:ascii="Times New Roman" w:hAnsi="Times New Roman" w:cs="Times New Roman"/>
          <w:sz w:val="24"/>
          <w:szCs w:val="24"/>
        </w:rPr>
        <w:t>а</w:t>
      </w:r>
      <w:r w:rsidRPr="005552E5">
        <w:rPr>
          <w:rFonts w:ascii="Times New Roman" w:hAnsi="Times New Roman" w:cs="Times New Roman"/>
          <w:sz w:val="24"/>
          <w:szCs w:val="24"/>
        </w:rPr>
        <w:t xml:space="preserve">). </w:t>
      </w:r>
      <w:r w:rsidRPr="0055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зачет – </w:t>
      </w:r>
      <w:r w:rsidR="00A15B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5552E5" w:rsidRPr="00555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bottomFromText="200" w:vertAnchor="text" w:horzAnchor="margin" w:tblpXSpec="center" w:tblpY="303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5815"/>
      </w:tblGrid>
      <w:tr w:rsidR="00CC1E73" w:rsidTr="005552E5">
        <w:trPr>
          <w:trHeight w:val="279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E73" w:rsidRDefault="00CC1E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73" w:rsidRDefault="00CC1E7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9D4891" w:rsidTr="00C14F62">
        <w:trPr>
          <w:trHeight w:val="279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91" w:rsidRDefault="009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326D4E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D4891" w:rsidTr="00FA28CD">
        <w:trPr>
          <w:trHeight w:val="31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326D4E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9D4891" w:rsidTr="00310274">
        <w:trPr>
          <w:trHeight w:val="31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326D4E" w:rsidRDefault="002F3A7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D4891" w:rsidTr="003229D2">
        <w:trPr>
          <w:trHeight w:val="32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4891" w:rsidTr="001B4B23">
        <w:trPr>
          <w:trHeight w:val="31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326D4E" w:rsidRDefault="002F3A7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</w:tr>
      <w:tr w:rsidR="009D4891" w:rsidTr="00254404">
        <w:trPr>
          <w:trHeight w:val="31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4891" w:rsidTr="00A9787A">
        <w:trPr>
          <w:trHeight w:val="32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4891" w:rsidTr="001C3B98">
        <w:trPr>
          <w:trHeight w:val="29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CD4C6C" w:rsidRDefault="009D489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91" w:rsidRPr="00326D4E" w:rsidRDefault="009D489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E73" w:rsidRDefault="00CC1E73" w:rsidP="00CC1E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1E73" w:rsidRDefault="00CC1E73" w:rsidP="00CC1E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4C6C" w:rsidRDefault="00CC1E73" w:rsidP="00CC1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 w:rsidR="00CD4C6C">
        <w:rPr>
          <w:rFonts w:ascii="Times New Roman" w:hAnsi="Times New Roman" w:cs="Times New Roman"/>
          <w:sz w:val="24"/>
          <w:szCs w:val="24"/>
        </w:rPr>
        <w:t>Старший преподаватель кафедры Экономики инновационного производства  Жукова Н.Е.</w:t>
      </w:r>
    </w:p>
    <w:p w:rsidR="00CD4C6C" w:rsidRDefault="00CD4C6C" w:rsidP="00CC1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DB"/>
    <w:multiLevelType w:val="hybridMultilevel"/>
    <w:tmpl w:val="9FFE4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A4C84"/>
    <w:multiLevelType w:val="hybridMultilevel"/>
    <w:tmpl w:val="664E4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73"/>
    <w:rsid w:val="001131D4"/>
    <w:rsid w:val="00214FE5"/>
    <w:rsid w:val="002F3A7E"/>
    <w:rsid w:val="00326D4E"/>
    <w:rsid w:val="00346F89"/>
    <w:rsid w:val="005552E5"/>
    <w:rsid w:val="00605081"/>
    <w:rsid w:val="009D4891"/>
    <w:rsid w:val="00A15BF4"/>
    <w:rsid w:val="00C20C6A"/>
    <w:rsid w:val="00C63B00"/>
    <w:rsid w:val="00CB13E4"/>
    <w:rsid w:val="00CC1E73"/>
    <w:rsid w:val="00CD4C6C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1E73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character" w:styleId="a4">
    <w:name w:val="Strong"/>
    <w:qFormat/>
    <w:rsid w:val="00346F89"/>
    <w:rPr>
      <w:b/>
      <w:bCs/>
    </w:rPr>
  </w:style>
  <w:style w:type="character" w:customStyle="1" w:styleId="fontstyle01">
    <w:name w:val="fontstyle01"/>
    <w:basedOn w:val="a0"/>
    <w:rsid w:val="006050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1E73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character" w:styleId="a4">
    <w:name w:val="Strong"/>
    <w:qFormat/>
    <w:rsid w:val="00346F89"/>
    <w:rPr>
      <w:b/>
      <w:bCs/>
    </w:rPr>
  </w:style>
  <w:style w:type="character" w:customStyle="1" w:styleId="fontstyle01">
    <w:name w:val="fontstyle01"/>
    <w:basedOn w:val="a0"/>
    <w:rsid w:val="006050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8</cp:revision>
  <dcterms:created xsi:type="dcterms:W3CDTF">2020-10-05T07:32:00Z</dcterms:created>
  <dcterms:modified xsi:type="dcterms:W3CDTF">2022-07-04T13:54:00Z</dcterms:modified>
</cp:coreProperties>
</file>